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AF" w:rsidRPr="008E6274" w:rsidRDefault="00F510AF" w:rsidP="00B80B26">
      <w:pPr>
        <w:snapToGrid w:val="0"/>
        <w:jc w:val="left"/>
        <w:rPr>
          <w:rFonts w:asciiTheme="minorEastAsia" w:hAnsiTheme="minorEastAsia"/>
          <w:szCs w:val="21"/>
        </w:rPr>
      </w:pPr>
      <w:r w:rsidRPr="008E6274">
        <w:rPr>
          <w:rFonts w:asciiTheme="minorEastAsia" w:hAnsiTheme="minorEastAsia" w:hint="eastAsia"/>
          <w:szCs w:val="21"/>
        </w:rPr>
        <w:t xml:space="preserve">                    </w:t>
      </w:r>
      <w:r w:rsidR="001E0B15" w:rsidRPr="008E6274">
        <w:rPr>
          <w:rFonts w:asciiTheme="minorEastAsia" w:hAnsiTheme="minorEastAsia" w:hint="eastAsia"/>
          <w:szCs w:val="21"/>
        </w:rPr>
        <w:t xml:space="preserve">                          </w:t>
      </w:r>
      <w:r w:rsidR="00E343C7">
        <w:rPr>
          <w:rFonts w:asciiTheme="minorEastAsia" w:hAnsiTheme="minorEastAsia" w:hint="eastAsia"/>
          <w:szCs w:val="21"/>
        </w:rPr>
        <w:t xml:space="preserve">                    </w:t>
      </w:r>
      <w:r w:rsidR="008C4301" w:rsidRPr="008E6274">
        <w:rPr>
          <w:rFonts w:asciiTheme="minorEastAsia" w:hAnsiTheme="minorEastAsia" w:hint="eastAsia"/>
          <w:szCs w:val="21"/>
        </w:rPr>
        <w:t xml:space="preserve"> </w:t>
      </w:r>
      <w:r w:rsidR="00D62A86">
        <w:rPr>
          <w:rFonts w:asciiTheme="minorEastAsia" w:hAnsiTheme="minorEastAsia" w:hint="eastAsia"/>
          <w:szCs w:val="21"/>
        </w:rPr>
        <w:t>平３１</w:t>
      </w:r>
      <w:r w:rsidR="008C4301" w:rsidRPr="008E6274">
        <w:rPr>
          <w:rFonts w:asciiTheme="minorEastAsia" w:hAnsiTheme="minorEastAsia" w:hint="eastAsia"/>
          <w:szCs w:val="21"/>
        </w:rPr>
        <w:t>年</w:t>
      </w:r>
      <w:r w:rsidR="00F4006B">
        <w:rPr>
          <w:rFonts w:asciiTheme="minorEastAsia" w:hAnsiTheme="minorEastAsia" w:hint="eastAsia"/>
          <w:szCs w:val="21"/>
        </w:rPr>
        <w:t>３</w:t>
      </w:r>
      <w:r w:rsidR="008C4301" w:rsidRPr="008E6274">
        <w:rPr>
          <w:rFonts w:asciiTheme="minorEastAsia" w:hAnsiTheme="minorEastAsia" w:hint="eastAsia"/>
          <w:szCs w:val="21"/>
        </w:rPr>
        <w:t>月</w:t>
      </w:r>
      <w:r w:rsidR="00276092">
        <w:rPr>
          <w:rFonts w:asciiTheme="minorEastAsia" w:hAnsiTheme="minorEastAsia" w:hint="eastAsia"/>
          <w:szCs w:val="21"/>
        </w:rPr>
        <w:t>１</w:t>
      </w:r>
      <w:r w:rsidR="00E343C7">
        <w:rPr>
          <w:rFonts w:asciiTheme="minorEastAsia" w:hAnsiTheme="minorEastAsia" w:hint="eastAsia"/>
          <w:szCs w:val="21"/>
        </w:rPr>
        <w:t>日</w:t>
      </w:r>
    </w:p>
    <w:p w:rsidR="001E0B15" w:rsidRPr="008E6274" w:rsidRDefault="001E0B15" w:rsidP="00B80B26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8E6274">
        <w:rPr>
          <w:rFonts w:asciiTheme="minorEastAsia" w:hAnsiTheme="minorEastAsia" w:hint="eastAsia"/>
          <w:sz w:val="28"/>
          <w:szCs w:val="28"/>
        </w:rPr>
        <w:t>関係各位</w:t>
      </w:r>
    </w:p>
    <w:p w:rsidR="008C4301" w:rsidRPr="008E6274" w:rsidRDefault="006E20F1" w:rsidP="008C4301">
      <w:pPr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</w:t>
      </w:r>
      <w:r w:rsidR="008C4301" w:rsidRPr="008E6274">
        <w:rPr>
          <w:rFonts w:asciiTheme="minorEastAsia" w:hAnsiTheme="minorEastAsia" w:hint="eastAsia"/>
          <w:sz w:val="24"/>
          <w:szCs w:val="24"/>
        </w:rPr>
        <w:t>神戸大学工学振興会</w:t>
      </w:r>
    </w:p>
    <w:p w:rsidR="008C4301" w:rsidRDefault="008C4301" w:rsidP="008C4301">
      <w:pPr>
        <w:wordWrap w:val="0"/>
        <w:snapToGrid w:val="0"/>
        <w:ind w:right="200"/>
        <w:jc w:val="righ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 w:hint="eastAsia"/>
          <w:sz w:val="24"/>
          <w:szCs w:val="24"/>
        </w:rPr>
        <w:t>理事長</w:t>
      </w:r>
      <w:r w:rsidRPr="008E6274">
        <w:rPr>
          <w:rFonts w:asciiTheme="minorEastAsia" w:hAnsiTheme="minorEastAsia"/>
          <w:sz w:val="24"/>
          <w:szCs w:val="24"/>
        </w:rPr>
        <w:t xml:space="preserve">　</w:t>
      </w:r>
      <w:r w:rsidR="00D62A86">
        <w:rPr>
          <w:rFonts w:asciiTheme="minorEastAsia" w:hAnsiTheme="minorEastAsia" w:hint="eastAsia"/>
          <w:sz w:val="24"/>
          <w:szCs w:val="24"/>
        </w:rPr>
        <w:t>塚田正樹</w:t>
      </w:r>
    </w:p>
    <w:p w:rsidR="00445EE9" w:rsidRPr="008E6274" w:rsidRDefault="00445EE9" w:rsidP="00445EE9">
      <w:pPr>
        <w:snapToGrid w:val="0"/>
        <w:ind w:right="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理学部同窓会</w:t>
      </w:r>
      <w:r>
        <w:rPr>
          <w:rFonts w:asciiTheme="minorEastAsia" w:hAnsiTheme="minorEastAsia"/>
          <w:sz w:val="24"/>
          <w:szCs w:val="24"/>
        </w:rPr>
        <w:t>就職</w:t>
      </w:r>
      <w:r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/>
          <w:sz w:val="24"/>
          <w:szCs w:val="24"/>
        </w:rPr>
        <w:t>委員会</w:t>
      </w:r>
    </w:p>
    <w:p w:rsidR="001E0B15" w:rsidRPr="008E6274" w:rsidRDefault="001E0B15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2C5320" w:rsidRDefault="00D13CE5" w:rsidP="002C5320">
      <w:pPr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2C5320">
        <w:rPr>
          <w:rFonts w:asciiTheme="minorEastAsia" w:hAnsiTheme="minorEastAsia"/>
          <w:b/>
          <w:sz w:val="36"/>
          <w:szCs w:val="36"/>
        </w:rPr>
        <w:t>「インターンシップ</w:t>
      </w:r>
      <w:r w:rsidR="00150944" w:rsidRPr="002C5320">
        <w:rPr>
          <w:rFonts w:asciiTheme="minorEastAsia" w:hAnsiTheme="minorEastAsia" w:hint="eastAsia"/>
          <w:b/>
          <w:sz w:val="36"/>
          <w:szCs w:val="36"/>
        </w:rPr>
        <w:t>実施企業 合同</w:t>
      </w:r>
      <w:r w:rsidRPr="002C5320">
        <w:rPr>
          <w:rFonts w:asciiTheme="minorEastAsia" w:hAnsiTheme="minorEastAsia"/>
          <w:b/>
          <w:sz w:val="36"/>
          <w:szCs w:val="36"/>
        </w:rPr>
        <w:t>説明会」</w:t>
      </w:r>
    </w:p>
    <w:p w:rsidR="00B80B26" w:rsidRPr="002C5320" w:rsidRDefault="006A7D0C" w:rsidP="002C5320">
      <w:pPr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2C5320">
        <w:rPr>
          <w:rFonts w:asciiTheme="minorEastAsia" w:hAnsiTheme="minorEastAsia"/>
          <w:b/>
          <w:sz w:val="36"/>
          <w:szCs w:val="36"/>
        </w:rPr>
        <w:t>開催</w:t>
      </w:r>
      <w:r w:rsidR="00D13CE5" w:rsidRPr="002C5320">
        <w:rPr>
          <w:rFonts w:asciiTheme="minorEastAsia" w:hAnsiTheme="minorEastAsia"/>
          <w:b/>
          <w:sz w:val="36"/>
          <w:szCs w:val="36"/>
        </w:rPr>
        <w:t>の</w:t>
      </w:r>
      <w:r w:rsidR="00B80B26" w:rsidRPr="002C5320">
        <w:rPr>
          <w:rFonts w:asciiTheme="minorEastAsia" w:hAnsiTheme="minorEastAsia"/>
          <w:b/>
          <w:sz w:val="36"/>
          <w:szCs w:val="36"/>
        </w:rPr>
        <w:t>ご案内</w:t>
      </w:r>
    </w:p>
    <w:p w:rsidR="00D13CE5" w:rsidRPr="008E6274" w:rsidRDefault="00D13CE5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B80B26" w:rsidRPr="008E6274" w:rsidRDefault="00B80B26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 xml:space="preserve">　拝啓　時下ますますご清栄のこととお慶び申し上げます。</w:t>
      </w:r>
    </w:p>
    <w:p w:rsidR="006D76BE" w:rsidRPr="008E6274" w:rsidRDefault="006D76BE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811E1F" w:rsidRDefault="008C4301" w:rsidP="00196AB8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 w:hint="eastAsia"/>
          <w:sz w:val="24"/>
          <w:szCs w:val="24"/>
        </w:rPr>
        <w:t>最近</w:t>
      </w:r>
      <w:r w:rsidRPr="008E6274">
        <w:rPr>
          <w:rFonts w:asciiTheme="minorEastAsia" w:hAnsiTheme="minorEastAsia"/>
          <w:sz w:val="24"/>
          <w:szCs w:val="24"/>
        </w:rPr>
        <w:t xml:space="preserve">　インターンシップ制度</w:t>
      </w:r>
      <w:r w:rsidR="002C5320">
        <w:rPr>
          <w:rFonts w:asciiTheme="minorEastAsia" w:hAnsiTheme="minorEastAsia" w:hint="eastAsia"/>
          <w:sz w:val="24"/>
          <w:szCs w:val="24"/>
        </w:rPr>
        <w:t>を</w:t>
      </w:r>
      <w:r w:rsidR="002C5320">
        <w:rPr>
          <w:rFonts w:asciiTheme="minorEastAsia" w:hAnsiTheme="minorEastAsia"/>
          <w:sz w:val="24"/>
          <w:szCs w:val="24"/>
        </w:rPr>
        <w:t>採用される企業が</w:t>
      </w:r>
      <w:r w:rsidR="002C5320">
        <w:rPr>
          <w:rFonts w:asciiTheme="minorEastAsia" w:hAnsiTheme="minorEastAsia" w:hint="eastAsia"/>
          <w:sz w:val="24"/>
          <w:szCs w:val="24"/>
        </w:rPr>
        <w:t>増加</w:t>
      </w:r>
      <w:r w:rsidRPr="008E6274">
        <w:rPr>
          <w:rFonts w:asciiTheme="minorEastAsia" w:hAnsiTheme="minorEastAsia"/>
          <w:sz w:val="24"/>
          <w:szCs w:val="24"/>
        </w:rPr>
        <w:t>してきており</w:t>
      </w:r>
      <w:r w:rsidR="00811E1F">
        <w:rPr>
          <w:rFonts w:asciiTheme="minorEastAsia" w:hAnsiTheme="minorEastAsia" w:hint="eastAsia"/>
          <w:sz w:val="24"/>
          <w:szCs w:val="24"/>
        </w:rPr>
        <w:t>ます。</w:t>
      </w:r>
    </w:p>
    <w:p w:rsidR="009B7322" w:rsidRDefault="009B7322" w:rsidP="00196AB8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学生に取りまして就職活動において</w:t>
      </w:r>
      <w:r>
        <w:rPr>
          <w:rFonts w:asciiTheme="minorEastAsia" w:hAnsiTheme="minorEastAsia"/>
          <w:sz w:val="24"/>
          <w:szCs w:val="24"/>
        </w:rPr>
        <w:t>企業での就業</w:t>
      </w:r>
      <w:r>
        <w:rPr>
          <w:rFonts w:asciiTheme="minorEastAsia" w:hAnsiTheme="minorEastAsia" w:hint="eastAsia"/>
          <w:sz w:val="24"/>
          <w:szCs w:val="24"/>
        </w:rPr>
        <w:t>経験が</w:t>
      </w:r>
      <w:r>
        <w:rPr>
          <w:rFonts w:asciiTheme="minorEastAsia" w:hAnsiTheme="minorEastAsia"/>
          <w:sz w:val="24"/>
          <w:szCs w:val="24"/>
        </w:rPr>
        <w:t>重要な</w:t>
      </w:r>
      <w:r>
        <w:rPr>
          <w:rFonts w:asciiTheme="minorEastAsia" w:hAnsiTheme="minorEastAsia" w:hint="eastAsia"/>
          <w:sz w:val="24"/>
          <w:szCs w:val="24"/>
        </w:rPr>
        <w:t>要素となってきております</w:t>
      </w:r>
      <w:r>
        <w:rPr>
          <w:rFonts w:asciiTheme="minorEastAsia" w:hAnsiTheme="minorEastAsia"/>
          <w:sz w:val="24"/>
          <w:szCs w:val="24"/>
        </w:rPr>
        <w:t>。</w:t>
      </w:r>
    </w:p>
    <w:p w:rsidR="00196AB8" w:rsidRDefault="008C4301" w:rsidP="009B7322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神戸大学工学振興会</w:t>
      </w:r>
      <w:r w:rsidR="008E6274" w:rsidRPr="008E6274">
        <w:rPr>
          <w:rFonts w:asciiTheme="minorEastAsia" w:hAnsiTheme="minorEastAsia" w:hint="eastAsia"/>
          <w:sz w:val="24"/>
          <w:szCs w:val="24"/>
        </w:rPr>
        <w:t>（ＫＴＣ</w:t>
      </w:r>
      <w:r w:rsidR="008E6274" w:rsidRPr="008E6274">
        <w:rPr>
          <w:rFonts w:asciiTheme="minorEastAsia" w:hAnsiTheme="minorEastAsia"/>
          <w:sz w:val="24"/>
          <w:szCs w:val="24"/>
        </w:rPr>
        <w:t>）</w:t>
      </w:r>
      <w:r w:rsidRPr="008E6274">
        <w:rPr>
          <w:rFonts w:asciiTheme="minorEastAsia" w:hAnsiTheme="minorEastAsia"/>
          <w:sz w:val="24"/>
          <w:szCs w:val="24"/>
        </w:rPr>
        <w:t xml:space="preserve">では　</w:t>
      </w:r>
      <w:r w:rsidRPr="008E6274">
        <w:rPr>
          <w:rFonts w:asciiTheme="minorEastAsia" w:hAnsiTheme="minorEastAsia" w:hint="eastAsia"/>
          <w:sz w:val="24"/>
          <w:szCs w:val="24"/>
        </w:rPr>
        <w:t>インターンシップ</w:t>
      </w:r>
      <w:r w:rsidRPr="008E6274">
        <w:rPr>
          <w:rFonts w:asciiTheme="minorEastAsia" w:hAnsiTheme="minorEastAsia"/>
          <w:sz w:val="24"/>
          <w:szCs w:val="24"/>
        </w:rPr>
        <w:t>制度の重要性を考慮し</w:t>
      </w:r>
      <w:r w:rsidR="00196AB8" w:rsidRPr="008E6274">
        <w:rPr>
          <w:rFonts w:asciiTheme="minorEastAsia" w:hAnsiTheme="minorEastAsia" w:hint="eastAsia"/>
          <w:sz w:val="24"/>
          <w:szCs w:val="24"/>
        </w:rPr>
        <w:t>、</w:t>
      </w:r>
      <w:r w:rsidR="00D62A86">
        <w:rPr>
          <w:rFonts w:asciiTheme="minorEastAsia" w:hAnsiTheme="minorEastAsia" w:hint="eastAsia"/>
          <w:sz w:val="24"/>
          <w:szCs w:val="24"/>
        </w:rPr>
        <w:t>2014</w:t>
      </w:r>
      <w:r w:rsidR="006E20F1">
        <w:rPr>
          <w:rFonts w:asciiTheme="minorEastAsia" w:hAnsiTheme="minorEastAsia" w:hint="eastAsia"/>
          <w:sz w:val="24"/>
          <w:szCs w:val="24"/>
        </w:rPr>
        <w:t>年度から</w:t>
      </w:r>
      <w:r w:rsidR="001C2AAD">
        <w:rPr>
          <w:rFonts w:asciiTheme="minorEastAsia" w:hAnsiTheme="minorEastAsia" w:hint="eastAsia"/>
          <w:sz w:val="24"/>
          <w:szCs w:val="24"/>
        </w:rPr>
        <w:t>大学のキャリアセンターに代わり</w:t>
      </w:r>
      <w:r w:rsidR="00196AB8" w:rsidRPr="008E6274">
        <w:rPr>
          <w:rFonts w:asciiTheme="minorEastAsia" w:hAnsiTheme="minorEastAsia"/>
          <w:sz w:val="24"/>
          <w:szCs w:val="24"/>
        </w:rPr>
        <w:t>「インターンシップ</w:t>
      </w:r>
      <w:r w:rsidR="00196AB8" w:rsidRPr="008E6274">
        <w:rPr>
          <w:rFonts w:asciiTheme="minorEastAsia" w:hAnsiTheme="minorEastAsia" w:hint="eastAsia"/>
          <w:sz w:val="24"/>
          <w:szCs w:val="24"/>
        </w:rPr>
        <w:t>実施企業合同</w:t>
      </w:r>
      <w:r w:rsidR="00196AB8" w:rsidRPr="008E6274">
        <w:rPr>
          <w:rFonts w:asciiTheme="minorEastAsia" w:hAnsiTheme="minorEastAsia"/>
          <w:sz w:val="24"/>
          <w:szCs w:val="24"/>
        </w:rPr>
        <w:t>説明会」を開催</w:t>
      </w:r>
      <w:r w:rsidR="006E20F1">
        <w:rPr>
          <w:rFonts w:asciiTheme="minorEastAsia" w:hAnsiTheme="minorEastAsia" w:hint="eastAsia"/>
          <w:sz w:val="24"/>
          <w:szCs w:val="24"/>
        </w:rPr>
        <w:t>しております</w:t>
      </w:r>
      <w:r w:rsidR="00196AB8" w:rsidRPr="008E6274">
        <w:rPr>
          <w:rFonts w:asciiTheme="minorEastAsia" w:hAnsiTheme="minorEastAsia"/>
          <w:sz w:val="24"/>
          <w:szCs w:val="24"/>
        </w:rPr>
        <w:t>。</w:t>
      </w:r>
    </w:p>
    <w:p w:rsidR="001C2AAD" w:rsidRDefault="006E20F1" w:rsidP="00811E1F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E20F1" w:rsidRPr="006E20F1" w:rsidRDefault="00D62A86" w:rsidP="001C2AAD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6E20F1">
        <w:rPr>
          <w:rFonts w:asciiTheme="minorEastAsia" w:hAnsiTheme="minorEastAsia" w:hint="eastAsia"/>
          <w:sz w:val="24"/>
          <w:szCs w:val="24"/>
        </w:rPr>
        <w:t>年度も以下の要領で</w:t>
      </w:r>
      <w:r w:rsidR="006E20F1" w:rsidRPr="008E6274">
        <w:rPr>
          <w:rFonts w:asciiTheme="minorEastAsia" w:hAnsiTheme="minorEastAsia"/>
          <w:sz w:val="24"/>
          <w:szCs w:val="24"/>
        </w:rPr>
        <w:t>「インターンシップ</w:t>
      </w:r>
      <w:r w:rsidR="006E20F1" w:rsidRPr="008E6274">
        <w:rPr>
          <w:rFonts w:asciiTheme="minorEastAsia" w:hAnsiTheme="minorEastAsia" w:hint="eastAsia"/>
          <w:sz w:val="24"/>
          <w:szCs w:val="24"/>
        </w:rPr>
        <w:t>実施企業合同</w:t>
      </w:r>
      <w:r w:rsidR="006E20F1" w:rsidRPr="008E6274">
        <w:rPr>
          <w:rFonts w:asciiTheme="minorEastAsia" w:hAnsiTheme="minorEastAsia"/>
          <w:sz w:val="24"/>
          <w:szCs w:val="24"/>
        </w:rPr>
        <w:t>説明会」</w:t>
      </w:r>
      <w:r w:rsidR="006E20F1">
        <w:rPr>
          <w:rFonts w:asciiTheme="minorEastAsia" w:hAnsiTheme="minorEastAsia" w:hint="eastAsia"/>
          <w:sz w:val="24"/>
          <w:szCs w:val="24"/>
        </w:rPr>
        <w:t>を開催する運びとなりました</w:t>
      </w:r>
      <w:r w:rsidR="006E20F1">
        <w:rPr>
          <w:rFonts w:asciiTheme="minorEastAsia" w:hAnsiTheme="minorEastAsia"/>
          <w:sz w:val="24"/>
          <w:szCs w:val="24"/>
        </w:rPr>
        <w:t>。</w:t>
      </w:r>
    </w:p>
    <w:p w:rsidR="00196AB8" w:rsidRPr="008E6274" w:rsidRDefault="00196AB8" w:rsidP="009E3BC3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8E6274" w:rsidRPr="008E6274" w:rsidRDefault="00196AB8" w:rsidP="009E3BC3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 w:hint="eastAsia"/>
          <w:sz w:val="24"/>
          <w:szCs w:val="24"/>
        </w:rPr>
        <w:t xml:space="preserve">　</w:t>
      </w:r>
      <w:r w:rsidRPr="008E6274">
        <w:rPr>
          <w:rFonts w:asciiTheme="minorEastAsia" w:hAnsiTheme="minorEastAsia"/>
          <w:sz w:val="24"/>
          <w:szCs w:val="24"/>
        </w:rPr>
        <w:t>説明会は</w:t>
      </w:r>
      <w:r w:rsidR="006E20F1">
        <w:rPr>
          <w:rFonts w:asciiTheme="minorEastAsia" w:hAnsiTheme="minorEastAsia" w:hint="eastAsia"/>
          <w:sz w:val="24"/>
          <w:szCs w:val="24"/>
        </w:rPr>
        <w:t>“神戸大学・百年記念館「</w:t>
      </w:r>
      <w:r w:rsidR="006E20F1">
        <w:rPr>
          <w:rFonts w:asciiTheme="minorEastAsia" w:hAnsiTheme="minorEastAsia"/>
          <w:sz w:val="24"/>
          <w:szCs w:val="24"/>
        </w:rPr>
        <w:t>六甲ホール</w:t>
      </w:r>
      <w:r w:rsidR="006E20F1">
        <w:rPr>
          <w:rFonts w:asciiTheme="minorEastAsia" w:hAnsiTheme="minorEastAsia" w:hint="eastAsia"/>
          <w:sz w:val="24"/>
          <w:szCs w:val="24"/>
        </w:rPr>
        <w:t>」</w:t>
      </w:r>
      <w:r w:rsidR="006E20F1">
        <w:rPr>
          <w:rFonts w:asciiTheme="minorEastAsia" w:hAnsiTheme="minorEastAsia"/>
          <w:sz w:val="24"/>
          <w:szCs w:val="24"/>
        </w:rPr>
        <w:t>”</w:t>
      </w:r>
      <w:r w:rsidR="006E20F1">
        <w:rPr>
          <w:rFonts w:asciiTheme="minorEastAsia" w:hAnsiTheme="minorEastAsia" w:hint="eastAsia"/>
          <w:sz w:val="24"/>
          <w:szCs w:val="24"/>
        </w:rPr>
        <w:t>に各企業</w:t>
      </w:r>
      <w:r w:rsidR="006E20F1">
        <w:rPr>
          <w:rFonts w:asciiTheme="minorEastAsia" w:hAnsiTheme="minorEastAsia"/>
          <w:sz w:val="24"/>
          <w:szCs w:val="24"/>
        </w:rPr>
        <w:t>毎にブース</w:t>
      </w:r>
      <w:r w:rsidR="006E20F1">
        <w:rPr>
          <w:rFonts w:asciiTheme="minorEastAsia" w:hAnsiTheme="minorEastAsia" w:hint="eastAsia"/>
          <w:sz w:val="24"/>
          <w:szCs w:val="24"/>
        </w:rPr>
        <w:t>を設置し</w:t>
      </w:r>
      <w:r w:rsidR="006E20F1">
        <w:rPr>
          <w:rFonts w:asciiTheme="minorEastAsia" w:hAnsiTheme="minorEastAsia"/>
          <w:sz w:val="24"/>
          <w:szCs w:val="24"/>
        </w:rPr>
        <w:t>、</w:t>
      </w:r>
      <w:r w:rsidR="006E20F1" w:rsidRPr="008E6274">
        <w:rPr>
          <w:rFonts w:asciiTheme="minorEastAsia" w:hAnsiTheme="minorEastAsia"/>
          <w:sz w:val="24"/>
          <w:szCs w:val="24"/>
        </w:rPr>
        <w:t>神戸大学</w:t>
      </w:r>
      <w:r w:rsidR="006E20F1" w:rsidRPr="008E6274">
        <w:rPr>
          <w:rFonts w:asciiTheme="minorEastAsia" w:hAnsiTheme="minorEastAsia" w:hint="eastAsia"/>
          <w:sz w:val="24"/>
          <w:szCs w:val="24"/>
        </w:rPr>
        <w:t>理工系</w:t>
      </w:r>
      <w:r w:rsidR="006E20F1" w:rsidRPr="008E6274">
        <w:rPr>
          <w:rFonts w:asciiTheme="minorEastAsia" w:hAnsiTheme="minorEastAsia"/>
          <w:sz w:val="24"/>
          <w:szCs w:val="24"/>
        </w:rPr>
        <w:t>学生</w:t>
      </w:r>
      <w:r w:rsidR="006E20F1">
        <w:rPr>
          <w:rFonts w:asciiTheme="minorEastAsia" w:hAnsiTheme="minorEastAsia" w:hint="eastAsia"/>
          <w:sz w:val="24"/>
          <w:szCs w:val="24"/>
        </w:rPr>
        <w:t>を対象</w:t>
      </w:r>
      <w:r w:rsidR="008E6274" w:rsidRPr="008E6274">
        <w:rPr>
          <w:rFonts w:asciiTheme="minorEastAsia" w:hAnsiTheme="minorEastAsia"/>
          <w:sz w:val="24"/>
          <w:szCs w:val="24"/>
        </w:rPr>
        <w:t>に</w:t>
      </w:r>
      <w:r w:rsidR="006E20F1">
        <w:rPr>
          <w:rFonts w:asciiTheme="minorEastAsia" w:hAnsiTheme="minorEastAsia" w:hint="eastAsia"/>
          <w:sz w:val="24"/>
          <w:szCs w:val="24"/>
        </w:rPr>
        <w:t>各企業</w:t>
      </w:r>
      <w:r w:rsidR="004D2D1C">
        <w:rPr>
          <w:rFonts w:asciiTheme="minorEastAsia" w:hAnsiTheme="minorEastAsia" w:hint="eastAsia"/>
          <w:sz w:val="24"/>
          <w:szCs w:val="24"/>
        </w:rPr>
        <w:t>が実施される</w:t>
      </w:r>
      <w:r w:rsidR="006E20F1" w:rsidRPr="008E6274">
        <w:rPr>
          <w:rFonts w:asciiTheme="minorEastAsia" w:hAnsiTheme="minorEastAsia" w:hint="eastAsia"/>
          <w:sz w:val="24"/>
          <w:szCs w:val="24"/>
        </w:rPr>
        <w:t>インターンシップ制度</w:t>
      </w:r>
      <w:r w:rsidR="004D2D1C">
        <w:rPr>
          <w:rFonts w:asciiTheme="minorEastAsia" w:hAnsiTheme="minorEastAsia" w:hint="eastAsia"/>
          <w:sz w:val="24"/>
          <w:szCs w:val="24"/>
        </w:rPr>
        <w:t>の概要・</w:t>
      </w:r>
      <w:r w:rsidR="004D2D1C">
        <w:rPr>
          <w:rFonts w:asciiTheme="minorEastAsia" w:hAnsiTheme="minorEastAsia"/>
          <w:sz w:val="24"/>
          <w:szCs w:val="24"/>
        </w:rPr>
        <w:t>期間・応募要領</w:t>
      </w:r>
      <w:r w:rsidR="008E6274" w:rsidRPr="008E6274">
        <w:rPr>
          <w:rFonts w:asciiTheme="minorEastAsia" w:hAnsiTheme="minorEastAsia"/>
          <w:sz w:val="24"/>
          <w:szCs w:val="24"/>
        </w:rPr>
        <w:t>をご説明いただく</w:t>
      </w:r>
      <w:r w:rsidR="008E6274" w:rsidRPr="008E6274">
        <w:rPr>
          <w:rFonts w:asciiTheme="minorEastAsia" w:hAnsiTheme="minorEastAsia" w:hint="eastAsia"/>
          <w:sz w:val="24"/>
          <w:szCs w:val="24"/>
        </w:rPr>
        <w:t>企画</w:t>
      </w:r>
      <w:r w:rsidR="006E20F1">
        <w:rPr>
          <w:rFonts w:asciiTheme="minorEastAsia" w:hAnsiTheme="minorEastAsia" w:hint="eastAsia"/>
          <w:sz w:val="24"/>
          <w:szCs w:val="24"/>
        </w:rPr>
        <w:t>です</w:t>
      </w:r>
      <w:r w:rsidR="008E6274" w:rsidRPr="008E6274">
        <w:rPr>
          <w:rFonts w:asciiTheme="minorEastAsia" w:hAnsiTheme="minorEastAsia"/>
          <w:sz w:val="24"/>
          <w:szCs w:val="24"/>
        </w:rPr>
        <w:t>。</w:t>
      </w:r>
      <w:r w:rsidR="008E6274" w:rsidRPr="008E6274">
        <w:rPr>
          <w:rFonts w:asciiTheme="minorEastAsia" w:hAnsiTheme="minorEastAsia" w:hint="eastAsia"/>
          <w:sz w:val="24"/>
          <w:szCs w:val="24"/>
        </w:rPr>
        <w:t>詳細は</w:t>
      </w:r>
      <w:r w:rsidR="008E6274" w:rsidRPr="008E6274">
        <w:rPr>
          <w:rFonts w:asciiTheme="minorEastAsia" w:hAnsiTheme="minorEastAsia"/>
          <w:sz w:val="24"/>
          <w:szCs w:val="24"/>
        </w:rPr>
        <w:t>以下の通り</w:t>
      </w:r>
      <w:r w:rsidR="001C2AAD">
        <w:rPr>
          <w:rFonts w:asciiTheme="minorEastAsia" w:hAnsiTheme="minorEastAsia" w:hint="eastAsia"/>
          <w:sz w:val="24"/>
          <w:szCs w:val="24"/>
        </w:rPr>
        <w:t>となっております</w:t>
      </w:r>
      <w:r w:rsidR="008E6274" w:rsidRPr="008E6274">
        <w:rPr>
          <w:rFonts w:asciiTheme="minorEastAsia" w:hAnsiTheme="minorEastAsia"/>
          <w:sz w:val="24"/>
          <w:szCs w:val="24"/>
        </w:rPr>
        <w:t>。</w:t>
      </w:r>
    </w:p>
    <w:p w:rsidR="00196AB8" w:rsidRPr="008E6274" w:rsidRDefault="00196AB8" w:rsidP="009E3BC3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B80B26" w:rsidRPr="008E6274" w:rsidRDefault="00B80B26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 xml:space="preserve">　企画趣旨をご理解</w:t>
      </w:r>
      <w:r w:rsidR="00552BC5" w:rsidRPr="008E6274">
        <w:rPr>
          <w:rFonts w:asciiTheme="minorEastAsia" w:hAnsiTheme="minorEastAsia"/>
          <w:sz w:val="24"/>
          <w:szCs w:val="24"/>
        </w:rPr>
        <w:t>頂き</w:t>
      </w:r>
      <w:r w:rsidRPr="008E6274">
        <w:rPr>
          <w:rFonts w:asciiTheme="minorEastAsia" w:hAnsiTheme="minorEastAsia"/>
          <w:sz w:val="24"/>
          <w:szCs w:val="24"/>
        </w:rPr>
        <w:t>、</w:t>
      </w:r>
      <w:r w:rsidR="00825EA0">
        <w:rPr>
          <w:rFonts w:asciiTheme="minorEastAsia" w:hAnsiTheme="minorEastAsia" w:hint="eastAsia"/>
          <w:sz w:val="24"/>
          <w:szCs w:val="24"/>
        </w:rPr>
        <w:t>何卒</w:t>
      </w:r>
      <w:r w:rsidRPr="008E6274">
        <w:rPr>
          <w:rFonts w:asciiTheme="minorEastAsia" w:hAnsiTheme="minorEastAsia"/>
          <w:sz w:val="24"/>
          <w:szCs w:val="24"/>
        </w:rPr>
        <w:t>ご参加頂きますようよろしくお願い申し上げます。</w:t>
      </w:r>
    </w:p>
    <w:p w:rsidR="00D60C70" w:rsidRPr="008E6274" w:rsidRDefault="001009D5" w:rsidP="0079647C">
      <w:pPr>
        <w:pStyle w:val="a5"/>
        <w:rPr>
          <w:sz w:val="24"/>
          <w:szCs w:val="24"/>
        </w:rPr>
      </w:pPr>
      <w:r w:rsidRPr="008E6274">
        <w:rPr>
          <w:rFonts w:hint="eastAsia"/>
        </w:rPr>
        <w:t>敬　具</w:t>
      </w:r>
    </w:p>
    <w:p w:rsidR="004D2D1C" w:rsidRDefault="00341773" w:rsidP="0027609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――　</w:t>
      </w:r>
      <w:r w:rsidRPr="008E6274">
        <w:rPr>
          <w:rFonts w:hint="eastAsia"/>
          <w:sz w:val="24"/>
          <w:szCs w:val="24"/>
        </w:rPr>
        <w:t>説明会開催要領</w:t>
      </w:r>
      <w:r w:rsidR="00D13CE5" w:rsidRPr="008E6274">
        <w:rPr>
          <w:rFonts w:hint="eastAsia"/>
          <w:sz w:val="24"/>
          <w:szCs w:val="24"/>
        </w:rPr>
        <w:t xml:space="preserve">　――</w:t>
      </w:r>
    </w:p>
    <w:p w:rsidR="00276092" w:rsidRPr="00276092" w:rsidRDefault="00276092" w:rsidP="00276092"/>
    <w:p w:rsidR="001C2AAD" w:rsidRDefault="00B80B26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日</w:t>
      </w:r>
      <w:r w:rsidR="00341773">
        <w:rPr>
          <w:rFonts w:asciiTheme="minorEastAsia" w:hAnsiTheme="minorEastAsia" w:hint="eastAsia"/>
          <w:sz w:val="24"/>
          <w:szCs w:val="24"/>
        </w:rPr>
        <w:t xml:space="preserve">　</w:t>
      </w:r>
      <w:r w:rsidRPr="008E6274">
        <w:rPr>
          <w:rFonts w:asciiTheme="minorEastAsia" w:hAnsiTheme="minorEastAsia"/>
          <w:sz w:val="24"/>
          <w:szCs w:val="24"/>
        </w:rPr>
        <w:t>時：</w:t>
      </w:r>
      <w:r w:rsidR="00D62A86">
        <w:rPr>
          <w:rFonts w:asciiTheme="minorEastAsia" w:hAnsiTheme="minorEastAsia" w:hint="eastAsia"/>
          <w:sz w:val="24"/>
          <w:szCs w:val="24"/>
        </w:rPr>
        <w:t>2019</w:t>
      </w:r>
      <w:r w:rsidR="004D2D1C">
        <w:rPr>
          <w:rFonts w:asciiTheme="minorEastAsia" w:hAnsiTheme="minorEastAsia" w:hint="eastAsia"/>
          <w:sz w:val="24"/>
          <w:szCs w:val="24"/>
        </w:rPr>
        <w:t>年5</w:t>
      </w:r>
      <w:r w:rsidR="00341773">
        <w:rPr>
          <w:rFonts w:asciiTheme="minorEastAsia" w:hAnsiTheme="minorEastAsia" w:hint="eastAsia"/>
          <w:sz w:val="24"/>
          <w:szCs w:val="24"/>
        </w:rPr>
        <w:t>月</w:t>
      </w:r>
      <w:r w:rsidR="00D62A86">
        <w:rPr>
          <w:rFonts w:asciiTheme="minorEastAsia" w:hAnsiTheme="minorEastAsia" w:hint="eastAsia"/>
          <w:sz w:val="24"/>
          <w:szCs w:val="24"/>
        </w:rPr>
        <w:t>20</w:t>
      </w:r>
      <w:r w:rsidR="00341773">
        <w:rPr>
          <w:rFonts w:asciiTheme="minorEastAsia" w:hAnsiTheme="minorEastAsia" w:hint="eastAsia"/>
          <w:sz w:val="24"/>
          <w:szCs w:val="24"/>
        </w:rPr>
        <w:t>日</w:t>
      </w:r>
      <w:r w:rsidRPr="008E6274">
        <w:rPr>
          <w:rFonts w:asciiTheme="minorEastAsia" w:hAnsiTheme="minorEastAsia"/>
          <w:sz w:val="24"/>
          <w:szCs w:val="24"/>
        </w:rPr>
        <w:t>(</w:t>
      </w:r>
      <w:r w:rsidR="00D62A86">
        <w:rPr>
          <w:rFonts w:asciiTheme="minorEastAsia" w:hAnsiTheme="minorEastAsia" w:hint="eastAsia"/>
          <w:sz w:val="24"/>
          <w:szCs w:val="24"/>
        </w:rPr>
        <w:t>月</w:t>
      </w:r>
      <w:r w:rsidRPr="008E6274">
        <w:rPr>
          <w:rFonts w:asciiTheme="minorEastAsia" w:hAnsiTheme="minorEastAsia"/>
          <w:sz w:val="24"/>
          <w:szCs w:val="24"/>
        </w:rPr>
        <w:t>)</w:t>
      </w:r>
      <w:r w:rsidR="00341773">
        <w:rPr>
          <w:rFonts w:asciiTheme="minorEastAsia" w:hAnsiTheme="minorEastAsia" w:hint="eastAsia"/>
          <w:sz w:val="24"/>
          <w:szCs w:val="24"/>
        </w:rPr>
        <w:t xml:space="preserve">　</w:t>
      </w:r>
      <w:r w:rsidR="004D2D1C">
        <w:rPr>
          <w:rFonts w:asciiTheme="minorEastAsia" w:hAnsiTheme="minorEastAsia" w:hint="eastAsia"/>
          <w:sz w:val="24"/>
          <w:szCs w:val="24"/>
        </w:rPr>
        <w:t>13</w:t>
      </w:r>
      <w:r w:rsidRPr="008E6274">
        <w:rPr>
          <w:rFonts w:asciiTheme="minorEastAsia" w:hAnsiTheme="minorEastAsia"/>
          <w:sz w:val="24"/>
          <w:szCs w:val="24"/>
        </w:rPr>
        <w:t>時</w:t>
      </w:r>
      <w:r w:rsidR="004D2D1C">
        <w:rPr>
          <w:rFonts w:asciiTheme="minorEastAsia" w:hAnsiTheme="minorEastAsia" w:hint="eastAsia"/>
          <w:sz w:val="24"/>
          <w:szCs w:val="24"/>
        </w:rPr>
        <w:t>30</w:t>
      </w:r>
      <w:r w:rsidR="001C2AAD">
        <w:rPr>
          <w:rFonts w:asciiTheme="minorEastAsia" w:hAnsiTheme="minorEastAsia"/>
          <w:sz w:val="24"/>
          <w:szCs w:val="24"/>
        </w:rPr>
        <w:t>分</w:t>
      </w:r>
      <w:r w:rsidR="00D13CE5" w:rsidRPr="008E6274">
        <w:rPr>
          <w:rFonts w:asciiTheme="minorEastAsia" w:hAnsiTheme="minorEastAsia" w:hint="eastAsia"/>
          <w:sz w:val="24"/>
          <w:szCs w:val="24"/>
        </w:rPr>
        <w:t xml:space="preserve"> </w:t>
      </w:r>
      <w:r w:rsidRPr="008E6274">
        <w:rPr>
          <w:rFonts w:asciiTheme="minorEastAsia" w:hAnsiTheme="minorEastAsia"/>
          <w:sz w:val="24"/>
          <w:szCs w:val="24"/>
        </w:rPr>
        <w:t>～</w:t>
      </w:r>
      <w:r w:rsidR="00D13CE5" w:rsidRPr="008E6274">
        <w:rPr>
          <w:rFonts w:asciiTheme="minorEastAsia" w:hAnsiTheme="minorEastAsia" w:hint="eastAsia"/>
          <w:sz w:val="24"/>
          <w:szCs w:val="24"/>
        </w:rPr>
        <w:t xml:space="preserve"> </w:t>
      </w:r>
      <w:r w:rsidR="004D2D1C">
        <w:rPr>
          <w:rFonts w:asciiTheme="minorEastAsia" w:hAnsiTheme="minorEastAsia" w:hint="eastAsia"/>
          <w:sz w:val="24"/>
          <w:szCs w:val="24"/>
        </w:rPr>
        <w:t>18</w:t>
      </w:r>
      <w:r w:rsidRPr="008E6274">
        <w:rPr>
          <w:rFonts w:asciiTheme="minorEastAsia" w:hAnsiTheme="minorEastAsia"/>
          <w:sz w:val="24"/>
          <w:szCs w:val="24"/>
        </w:rPr>
        <w:t>時</w:t>
      </w:r>
    </w:p>
    <w:p w:rsidR="001C2AAD" w:rsidRDefault="001C2AAD" w:rsidP="001C2AAD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説明会前</w:t>
      </w:r>
      <w:r>
        <w:rPr>
          <w:rFonts w:asciiTheme="minorEastAsia" w:hAnsiTheme="minorEastAsia"/>
          <w:sz w:val="24"/>
          <w:szCs w:val="24"/>
        </w:rPr>
        <w:t>：</w:t>
      </w:r>
      <w:r w:rsidR="004D2D1C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時</w:t>
      </w:r>
      <w:r w:rsidR="004D2D1C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/>
          <w:sz w:val="24"/>
          <w:szCs w:val="24"/>
        </w:rPr>
        <w:t>分～</w:t>
      </w:r>
      <w:r w:rsidR="004D2D1C"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/>
          <w:sz w:val="24"/>
          <w:szCs w:val="24"/>
        </w:rPr>
        <w:t>時</w:t>
      </w:r>
      <w:r w:rsidR="004D2D1C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/>
          <w:sz w:val="24"/>
          <w:szCs w:val="24"/>
        </w:rPr>
        <w:t>分</w:t>
      </w:r>
    </w:p>
    <w:p w:rsidR="001C2AAD" w:rsidRPr="001C2AAD" w:rsidRDefault="001C2AAD" w:rsidP="001C2AAD">
      <w:pPr>
        <w:snapToGrid w:val="0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マイナビ</w:t>
      </w:r>
      <w:r>
        <w:rPr>
          <w:rFonts w:asciiTheme="minorEastAsia" w:hAnsiTheme="minorEastAsia" w:hint="eastAsia"/>
          <w:sz w:val="24"/>
          <w:szCs w:val="24"/>
        </w:rPr>
        <w:t>講演会</w:t>
      </w:r>
      <w:r>
        <w:rPr>
          <w:rFonts w:asciiTheme="minorEastAsia" w:hAnsiTheme="minorEastAsia"/>
          <w:sz w:val="24"/>
          <w:szCs w:val="24"/>
        </w:rPr>
        <w:t>「インターンシップの基礎知識」開催予定</w:t>
      </w:r>
    </w:p>
    <w:p w:rsidR="00B80B26" w:rsidRPr="008E6274" w:rsidRDefault="00B80B26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会</w:t>
      </w:r>
      <w:r w:rsidR="00341773">
        <w:rPr>
          <w:rFonts w:asciiTheme="minorEastAsia" w:hAnsiTheme="minorEastAsia" w:hint="eastAsia"/>
          <w:sz w:val="24"/>
          <w:szCs w:val="24"/>
        </w:rPr>
        <w:t xml:space="preserve">　</w:t>
      </w:r>
      <w:r w:rsidRPr="008E6274">
        <w:rPr>
          <w:rFonts w:asciiTheme="minorEastAsia" w:hAnsiTheme="minorEastAsia"/>
          <w:sz w:val="24"/>
          <w:szCs w:val="24"/>
        </w:rPr>
        <w:t xml:space="preserve">場：神戸大学内　</w:t>
      </w:r>
      <w:r w:rsidR="001C2AAD">
        <w:rPr>
          <w:rFonts w:asciiTheme="minorEastAsia" w:hAnsiTheme="minorEastAsia" w:hint="eastAsia"/>
          <w:sz w:val="24"/>
          <w:szCs w:val="24"/>
        </w:rPr>
        <w:t>百年記念館(</w:t>
      </w:r>
      <w:r w:rsidRPr="008E6274">
        <w:rPr>
          <w:rFonts w:asciiTheme="minorEastAsia" w:hAnsiTheme="minorEastAsia"/>
          <w:sz w:val="24"/>
          <w:szCs w:val="24"/>
        </w:rPr>
        <w:t>神</w:t>
      </w:r>
      <w:r w:rsidR="004C632D" w:rsidRPr="008E6274">
        <w:rPr>
          <w:rFonts w:asciiTheme="minorEastAsia" w:hAnsiTheme="minorEastAsia" w:hint="eastAsia"/>
          <w:sz w:val="24"/>
          <w:szCs w:val="24"/>
        </w:rPr>
        <w:t>大</w:t>
      </w:r>
      <w:r w:rsidRPr="008E6274">
        <w:rPr>
          <w:rFonts w:asciiTheme="minorEastAsia" w:hAnsiTheme="minorEastAsia"/>
          <w:sz w:val="24"/>
          <w:szCs w:val="24"/>
        </w:rPr>
        <w:t>会館</w:t>
      </w:r>
      <w:r w:rsidR="001C2AAD">
        <w:rPr>
          <w:rFonts w:asciiTheme="minorEastAsia" w:hAnsiTheme="minorEastAsia" w:hint="eastAsia"/>
          <w:sz w:val="24"/>
          <w:szCs w:val="24"/>
        </w:rPr>
        <w:t>)</w:t>
      </w:r>
      <w:r w:rsidR="001009D5" w:rsidRPr="008E6274">
        <w:rPr>
          <w:rFonts w:asciiTheme="minorEastAsia" w:hAnsiTheme="minorEastAsia"/>
          <w:sz w:val="24"/>
          <w:szCs w:val="24"/>
        </w:rPr>
        <w:t>“六甲ホール”</w:t>
      </w:r>
      <w:r w:rsidR="00341773">
        <w:rPr>
          <w:rFonts w:asciiTheme="minorEastAsia" w:hAnsiTheme="minorEastAsia" w:hint="eastAsia"/>
          <w:sz w:val="24"/>
          <w:szCs w:val="24"/>
        </w:rPr>
        <w:t>２階</w:t>
      </w:r>
      <w:r w:rsidR="001C2AAD">
        <w:rPr>
          <w:rFonts w:asciiTheme="minorEastAsia" w:hAnsiTheme="minorEastAsia" w:hint="eastAsia"/>
          <w:sz w:val="24"/>
          <w:szCs w:val="24"/>
        </w:rPr>
        <w:t>・</w:t>
      </w:r>
      <w:r w:rsidR="001C2AAD">
        <w:rPr>
          <w:rFonts w:asciiTheme="minorEastAsia" w:hAnsiTheme="minorEastAsia"/>
          <w:sz w:val="24"/>
          <w:szCs w:val="24"/>
        </w:rPr>
        <w:t>３階</w:t>
      </w:r>
      <w:r w:rsidR="00341773">
        <w:rPr>
          <w:rFonts w:asciiTheme="minorEastAsia" w:hAnsiTheme="minorEastAsia"/>
          <w:sz w:val="24"/>
          <w:szCs w:val="24"/>
        </w:rPr>
        <w:t>ホワイエ</w:t>
      </w:r>
    </w:p>
    <w:p w:rsidR="00341773" w:rsidRDefault="00D13CE5" w:rsidP="00341773">
      <w:pPr>
        <w:snapToGrid w:val="0"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参加対象学生：修士１年・学部３年の理工系（理学系・工学系・農学系・</w:t>
      </w:r>
    </w:p>
    <w:p w:rsidR="00D13CE5" w:rsidRPr="008E6274" w:rsidRDefault="00D13CE5" w:rsidP="00341773">
      <w:pPr>
        <w:snapToGrid w:val="0"/>
        <w:ind w:leftChars="700" w:left="147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海事科学系）学生</w:t>
      </w:r>
    </w:p>
    <w:p w:rsidR="0015320A" w:rsidRPr="008E6274" w:rsidRDefault="001C2AAD" w:rsidP="0015320A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参加企業募集数：</w:t>
      </w:r>
      <w:r w:rsidR="0091538B">
        <w:rPr>
          <w:rFonts w:asciiTheme="minorEastAsia" w:hAnsiTheme="minorEastAsia" w:hint="eastAsia"/>
          <w:sz w:val="24"/>
          <w:szCs w:val="24"/>
        </w:rPr>
        <w:t>30</w:t>
      </w:r>
      <w:r w:rsidR="0015320A" w:rsidRPr="008E6274">
        <w:rPr>
          <w:rFonts w:asciiTheme="minorEastAsia" w:hAnsiTheme="minorEastAsia"/>
          <w:sz w:val="24"/>
          <w:szCs w:val="24"/>
        </w:rPr>
        <w:t>社程度</w:t>
      </w:r>
      <w:r w:rsidR="001009D5" w:rsidRPr="008E6274">
        <w:rPr>
          <w:rFonts w:asciiTheme="minorEastAsia" w:hAnsiTheme="minorEastAsia"/>
          <w:sz w:val="24"/>
          <w:szCs w:val="24"/>
        </w:rPr>
        <w:t>（</w:t>
      </w:r>
      <w:r w:rsidR="0015320A" w:rsidRPr="008E6274">
        <w:rPr>
          <w:rFonts w:asciiTheme="minorEastAsia" w:hAnsiTheme="minorEastAsia" w:hint="eastAsia"/>
          <w:sz w:val="24"/>
          <w:szCs w:val="24"/>
        </w:rPr>
        <w:t>インターンシップを</w:t>
      </w:r>
      <w:r w:rsidR="005B7CEC">
        <w:rPr>
          <w:rFonts w:asciiTheme="minorEastAsia" w:hAnsiTheme="minorEastAsia" w:hint="eastAsia"/>
          <w:sz w:val="24"/>
          <w:szCs w:val="24"/>
        </w:rPr>
        <w:t>一定期間</w:t>
      </w:r>
      <w:r w:rsidR="0015320A" w:rsidRPr="008E6274">
        <w:rPr>
          <w:rFonts w:asciiTheme="minorEastAsia" w:hAnsiTheme="minorEastAsia" w:hint="eastAsia"/>
          <w:sz w:val="24"/>
          <w:szCs w:val="24"/>
        </w:rPr>
        <w:t>実施される</w:t>
      </w:r>
      <w:r w:rsidR="00F25113">
        <w:rPr>
          <w:rFonts w:asciiTheme="minorEastAsia" w:hAnsiTheme="minorEastAsia" w:hint="eastAsia"/>
          <w:sz w:val="24"/>
          <w:szCs w:val="24"/>
        </w:rPr>
        <w:t>企業</w:t>
      </w:r>
      <w:r w:rsidR="00F25113">
        <w:rPr>
          <w:rFonts w:asciiTheme="minorEastAsia" w:hAnsiTheme="minorEastAsia"/>
          <w:sz w:val="24"/>
          <w:szCs w:val="24"/>
        </w:rPr>
        <w:t>）</w:t>
      </w:r>
    </w:p>
    <w:p w:rsidR="0015320A" w:rsidRPr="008E6274" w:rsidRDefault="0015320A" w:rsidP="00B80B26">
      <w:pPr>
        <w:snapToGrid w:val="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8E6274">
        <w:rPr>
          <w:rFonts w:asciiTheme="minorEastAsia" w:hAnsiTheme="minorEastAsia" w:hint="eastAsia"/>
          <w:sz w:val="24"/>
          <w:szCs w:val="24"/>
        </w:rPr>
        <w:t>形</w:t>
      </w:r>
      <w:r w:rsidR="00F25113">
        <w:rPr>
          <w:rFonts w:asciiTheme="minorEastAsia" w:hAnsiTheme="minorEastAsia" w:hint="eastAsia"/>
          <w:sz w:val="24"/>
          <w:szCs w:val="24"/>
        </w:rPr>
        <w:t xml:space="preserve">　</w:t>
      </w:r>
      <w:r w:rsidRPr="008E6274">
        <w:rPr>
          <w:rFonts w:asciiTheme="minorEastAsia" w:hAnsiTheme="minorEastAsia" w:hint="eastAsia"/>
          <w:sz w:val="24"/>
          <w:szCs w:val="24"/>
        </w:rPr>
        <w:t>式：六甲ホール</w:t>
      </w:r>
      <w:r w:rsidR="00163606" w:rsidRPr="008E6274">
        <w:rPr>
          <w:rFonts w:asciiTheme="minorEastAsia" w:hAnsiTheme="minorEastAsia" w:hint="eastAsia"/>
          <w:sz w:val="24"/>
          <w:szCs w:val="24"/>
        </w:rPr>
        <w:t>・</w:t>
      </w:r>
      <w:r w:rsidRPr="008E6274">
        <w:rPr>
          <w:rFonts w:asciiTheme="minorEastAsia" w:hAnsiTheme="minorEastAsia" w:hint="eastAsia"/>
          <w:color w:val="FF0000"/>
          <w:sz w:val="24"/>
          <w:szCs w:val="24"/>
        </w:rPr>
        <w:t>参加企業によるブース形式</w:t>
      </w:r>
    </w:p>
    <w:p w:rsidR="001C2AAD" w:rsidRDefault="00B80B26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費</w:t>
      </w:r>
      <w:r w:rsidR="00F25113">
        <w:rPr>
          <w:rFonts w:asciiTheme="minorEastAsia" w:hAnsiTheme="minorEastAsia" w:hint="eastAsia"/>
          <w:sz w:val="24"/>
          <w:szCs w:val="24"/>
        </w:rPr>
        <w:t xml:space="preserve">　</w:t>
      </w:r>
      <w:r w:rsidRPr="008E6274">
        <w:rPr>
          <w:rFonts w:asciiTheme="minorEastAsia" w:hAnsiTheme="minorEastAsia"/>
          <w:sz w:val="24"/>
          <w:szCs w:val="24"/>
        </w:rPr>
        <w:t>用：</w:t>
      </w:r>
      <w:r w:rsidR="001C2AAD">
        <w:rPr>
          <w:rFonts w:asciiTheme="minorEastAsia" w:hAnsiTheme="minorEastAsia" w:hint="eastAsia"/>
          <w:sz w:val="24"/>
          <w:szCs w:val="24"/>
        </w:rPr>
        <w:t>４</w:t>
      </w:r>
      <w:r w:rsidRPr="008E6274">
        <w:rPr>
          <w:rFonts w:asciiTheme="minorEastAsia" w:hAnsiTheme="minorEastAsia"/>
          <w:sz w:val="24"/>
          <w:szCs w:val="24"/>
        </w:rPr>
        <w:t>万円</w:t>
      </w:r>
      <w:r w:rsidR="001C2AAD">
        <w:rPr>
          <w:rFonts w:asciiTheme="minorEastAsia" w:hAnsiTheme="minorEastAsia" w:hint="eastAsia"/>
          <w:sz w:val="24"/>
          <w:szCs w:val="24"/>
        </w:rPr>
        <w:t>(賛助会費)</w:t>
      </w:r>
    </w:p>
    <w:p w:rsidR="002F7D38" w:rsidRDefault="0091538B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4月22日</w:t>
      </w:r>
      <w:bookmarkStart w:id="0" w:name="_GoBack"/>
      <w:bookmarkEnd w:id="0"/>
      <w:r w:rsidR="004D2D1C">
        <w:rPr>
          <w:rFonts w:asciiTheme="minorEastAsia" w:hAnsiTheme="minorEastAsia" w:hint="eastAsia"/>
          <w:sz w:val="24"/>
          <w:szCs w:val="24"/>
        </w:rPr>
        <w:t>(</w:t>
      </w:r>
      <w:r w:rsidR="002854F4">
        <w:rPr>
          <w:rFonts w:asciiTheme="minorEastAsia" w:hAnsiTheme="minorEastAsia" w:hint="eastAsia"/>
          <w:sz w:val="24"/>
          <w:szCs w:val="24"/>
        </w:rPr>
        <w:t>月</w:t>
      </w:r>
      <w:r w:rsidR="004D2D1C">
        <w:rPr>
          <w:rFonts w:asciiTheme="minorEastAsia" w:hAnsiTheme="minorEastAsia" w:hint="eastAsia"/>
          <w:sz w:val="24"/>
          <w:szCs w:val="24"/>
        </w:rPr>
        <w:t>)</w:t>
      </w:r>
      <w:r w:rsidR="002F7D38" w:rsidRPr="008E6274">
        <w:rPr>
          <w:rFonts w:asciiTheme="minorEastAsia" w:hAnsiTheme="minorEastAsia" w:hint="eastAsia"/>
          <w:sz w:val="24"/>
          <w:szCs w:val="24"/>
        </w:rPr>
        <w:t>までに</w:t>
      </w:r>
      <w:r w:rsidR="0081635D">
        <w:rPr>
          <w:rFonts w:asciiTheme="minorEastAsia" w:hAnsiTheme="minorEastAsia" w:hint="eastAsia"/>
          <w:sz w:val="24"/>
          <w:szCs w:val="24"/>
        </w:rPr>
        <w:t>申込を</w:t>
      </w:r>
      <w:r w:rsidR="002F7D38" w:rsidRPr="008E6274">
        <w:rPr>
          <w:rFonts w:asciiTheme="minorEastAsia" w:hAnsiTheme="minorEastAsia" w:hint="eastAsia"/>
          <w:sz w:val="24"/>
          <w:szCs w:val="24"/>
        </w:rPr>
        <w:t>お願い申し上げます。</w:t>
      </w:r>
    </w:p>
    <w:p w:rsidR="00276092" w:rsidRPr="00276092" w:rsidRDefault="00276092" w:rsidP="00B80B26">
      <w:pPr>
        <w:snapToGrid w:val="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276092">
        <w:rPr>
          <w:rFonts w:asciiTheme="minorEastAsia" w:hAnsiTheme="minorEastAsia" w:hint="eastAsia"/>
          <w:color w:val="FF0000"/>
          <w:sz w:val="24"/>
          <w:szCs w:val="24"/>
        </w:rPr>
        <w:t>下記URL</w:t>
      </w:r>
      <w:r w:rsidRPr="00276092">
        <w:rPr>
          <w:rFonts w:asciiTheme="minorEastAsia" w:hAnsiTheme="minorEastAsia"/>
          <w:color w:val="FF0000"/>
          <w:sz w:val="24"/>
          <w:szCs w:val="24"/>
        </w:rPr>
        <w:t>からもお申し込みいただけますのでご参照下さい。</w:t>
      </w:r>
    </w:p>
    <w:p w:rsidR="00F510AF" w:rsidRPr="00E21049" w:rsidRDefault="00276092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76092">
        <w:rPr>
          <w:rFonts w:asciiTheme="minorEastAsia" w:hAnsiTheme="minorEastAsia"/>
          <w:color w:val="FF0000"/>
          <w:sz w:val="24"/>
          <w:szCs w:val="24"/>
        </w:rPr>
        <w:t>http://www.ktc.or.jp/kigyo/internship.html</w:t>
      </w:r>
    </w:p>
    <w:p w:rsidR="00B80B26" w:rsidRPr="008E6274" w:rsidRDefault="00F510AF" w:rsidP="00B80B2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◇</w:t>
      </w:r>
      <w:r w:rsidR="00B80B26" w:rsidRPr="008E6274">
        <w:rPr>
          <w:rFonts w:asciiTheme="minorEastAsia" w:hAnsiTheme="minorEastAsia"/>
          <w:sz w:val="24"/>
          <w:szCs w:val="24"/>
        </w:rPr>
        <w:t>主催：一般社団法人神戸大学工学振興会(ＫＴＣ)・理学部同窓会就職委員会</w:t>
      </w:r>
    </w:p>
    <w:p w:rsidR="00F25113" w:rsidRDefault="00F510AF" w:rsidP="00F510AF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◇</w:t>
      </w:r>
      <w:r w:rsidR="00B80B26" w:rsidRPr="008E6274">
        <w:rPr>
          <w:rFonts w:asciiTheme="minorEastAsia" w:hAnsiTheme="minorEastAsia"/>
          <w:sz w:val="24"/>
          <w:szCs w:val="24"/>
        </w:rPr>
        <w:t>お問い合わせ先:ＫＴＣ事務局　進藤清</w:t>
      </w:r>
      <w:r w:rsidR="004C632D" w:rsidRPr="008E6274">
        <w:rPr>
          <w:rFonts w:asciiTheme="minorEastAsia" w:hAnsiTheme="minorEastAsia" w:hint="eastAsia"/>
          <w:sz w:val="24"/>
          <w:szCs w:val="24"/>
        </w:rPr>
        <w:t>子</w:t>
      </w:r>
      <w:r w:rsidR="00B80B26" w:rsidRPr="008E6274">
        <w:rPr>
          <w:rFonts w:asciiTheme="minorEastAsia" w:hAnsiTheme="minorEastAsia"/>
          <w:sz w:val="24"/>
          <w:szCs w:val="24"/>
        </w:rPr>
        <w:t xml:space="preserve">　</w:t>
      </w:r>
    </w:p>
    <w:p w:rsidR="00B80B26" w:rsidRPr="008E6274" w:rsidRDefault="00F510AF" w:rsidP="00CB643D">
      <w:pPr>
        <w:snapToGrid w:val="0"/>
        <w:ind w:firstLineChars="59" w:firstLine="142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〒</w:t>
      </w:r>
      <w:r w:rsidR="00B80B26" w:rsidRPr="008E6274">
        <w:rPr>
          <w:rFonts w:asciiTheme="minorEastAsia" w:hAnsiTheme="minorEastAsia"/>
          <w:sz w:val="24"/>
          <w:szCs w:val="24"/>
        </w:rPr>
        <w:t>657-8501神戸市灘区六甲台町１－１神戸大学工学部内</w:t>
      </w:r>
    </w:p>
    <w:p w:rsidR="00F510AF" w:rsidRDefault="00F510AF" w:rsidP="00CB643D">
      <w:pPr>
        <w:snapToGrid w:val="0"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>E-mail</w:t>
      </w:r>
      <w:r w:rsidR="00B80B26" w:rsidRPr="008E6274">
        <w:rPr>
          <w:rFonts w:asciiTheme="minorEastAsia" w:hAnsiTheme="minorEastAsia"/>
          <w:sz w:val="24"/>
          <w:szCs w:val="24"/>
        </w:rPr>
        <w:t>:</w:t>
      </w:r>
      <w:r w:rsidRPr="008E6274">
        <w:rPr>
          <w:rFonts w:asciiTheme="minorEastAsia" w:hAnsiTheme="minorEastAsia"/>
          <w:sz w:val="24"/>
          <w:szCs w:val="24"/>
        </w:rPr>
        <w:t>shindou@people.kobe-u.ac.jp、Phone:</w:t>
      </w:r>
      <w:r w:rsidR="00B80B26" w:rsidRPr="008E6274">
        <w:rPr>
          <w:rFonts w:asciiTheme="minorEastAsia" w:hAnsiTheme="minorEastAsia"/>
          <w:sz w:val="24"/>
          <w:szCs w:val="24"/>
        </w:rPr>
        <w:t>078･871-6954</w:t>
      </w:r>
      <w:r w:rsidR="004D2D1C">
        <w:rPr>
          <w:rFonts w:asciiTheme="minorEastAsia" w:hAnsiTheme="minorEastAsia" w:hint="eastAsia"/>
          <w:sz w:val="24"/>
          <w:szCs w:val="24"/>
        </w:rPr>
        <w:t>・</w:t>
      </w:r>
      <w:r w:rsidR="004D2D1C">
        <w:rPr>
          <w:rFonts w:asciiTheme="minorEastAsia" w:hAnsiTheme="minorEastAsia"/>
          <w:sz w:val="24"/>
          <w:szCs w:val="24"/>
        </w:rPr>
        <w:t>FAX</w:t>
      </w:r>
      <w:r w:rsidR="004D2D1C">
        <w:rPr>
          <w:rFonts w:asciiTheme="minorEastAsia" w:hAnsiTheme="minorEastAsia" w:hint="eastAsia"/>
          <w:sz w:val="24"/>
          <w:szCs w:val="24"/>
        </w:rPr>
        <w:t>:</w:t>
      </w:r>
      <w:r w:rsidR="004D2D1C">
        <w:rPr>
          <w:rFonts w:asciiTheme="minorEastAsia" w:hAnsiTheme="minorEastAsia"/>
          <w:sz w:val="24"/>
          <w:szCs w:val="24"/>
        </w:rPr>
        <w:t>078-871-5722</w:t>
      </w:r>
    </w:p>
    <w:p w:rsidR="004D2D1C" w:rsidRPr="008E6274" w:rsidRDefault="004D2D1C" w:rsidP="00F510AF">
      <w:pPr>
        <w:snapToGrid w:val="0"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</w:p>
    <w:p w:rsidR="00B80B26" w:rsidRPr="008E6274" w:rsidRDefault="00B80B26" w:rsidP="00F25113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8E6274">
        <w:rPr>
          <w:rFonts w:asciiTheme="minorEastAsia" w:hAnsiTheme="minorEastAsia"/>
          <w:sz w:val="24"/>
          <w:szCs w:val="24"/>
        </w:rPr>
        <w:t xml:space="preserve">　　　　　　　　　　　以</w:t>
      </w:r>
      <w:r w:rsidR="004C632D" w:rsidRPr="008E6274">
        <w:rPr>
          <w:rFonts w:asciiTheme="minorEastAsia" w:hAnsiTheme="minorEastAsia" w:hint="eastAsia"/>
          <w:sz w:val="24"/>
          <w:szCs w:val="24"/>
        </w:rPr>
        <w:t>上</w:t>
      </w:r>
    </w:p>
    <w:sectPr w:rsidR="00B80B26" w:rsidRPr="008E6274" w:rsidSect="00276092">
      <w:pgSz w:w="11906" w:h="16838" w:code="9"/>
      <w:pgMar w:top="993" w:right="1361" w:bottom="284" w:left="1418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02" w:rsidRDefault="00935002" w:rsidP="00163606">
      <w:r>
        <w:separator/>
      </w:r>
    </w:p>
  </w:endnote>
  <w:endnote w:type="continuationSeparator" w:id="0">
    <w:p w:rsidR="00935002" w:rsidRDefault="00935002" w:rsidP="001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02" w:rsidRDefault="00935002" w:rsidP="00163606">
      <w:r>
        <w:separator/>
      </w:r>
    </w:p>
  </w:footnote>
  <w:footnote w:type="continuationSeparator" w:id="0">
    <w:p w:rsidR="00935002" w:rsidRDefault="00935002" w:rsidP="0016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6"/>
    <w:rsid w:val="000241F9"/>
    <w:rsid w:val="00074850"/>
    <w:rsid w:val="0007620A"/>
    <w:rsid w:val="001009D5"/>
    <w:rsid w:val="00150944"/>
    <w:rsid w:val="0015320A"/>
    <w:rsid w:val="00163606"/>
    <w:rsid w:val="00196AB8"/>
    <w:rsid w:val="001C2AAD"/>
    <w:rsid w:val="001E0B15"/>
    <w:rsid w:val="00253718"/>
    <w:rsid w:val="00276092"/>
    <w:rsid w:val="002854F4"/>
    <w:rsid w:val="002C5320"/>
    <w:rsid w:val="002F7D38"/>
    <w:rsid w:val="00341773"/>
    <w:rsid w:val="003C767C"/>
    <w:rsid w:val="003D0C58"/>
    <w:rsid w:val="003D6E7F"/>
    <w:rsid w:val="003F0299"/>
    <w:rsid w:val="003F2F35"/>
    <w:rsid w:val="00445EE9"/>
    <w:rsid w:val="00454821"/>
    <w:rsid w:val="0046647C"/>
    <w:rsid w:val="0049209F"/>
    <w:rsid w:val="004A32F3"/>
    <w:rsid w:val="004C632D"/>
    <w:rsid w:val="004D2D1C"/>
    <w:rsid w:val="004D59E4"/>
    <w:rsid w:val="004E4E3F"/>
    <w:rsid w:val="00552BC5"/>
    <w:rsid w:val="005B67BA"/>
    <w:rsid w:val="005B7CEC"/>
    <w:rsid w:val="005F1972"/>
    <w:rsid w:val="005F2FB6"/>
    <w:rsid w:val="006A7D0C"/>
    <w:rsid w:val="006D76BE"/>
    <w:rsid w:val="006E20F1"/>
    <w:rsid w:val="0074749A"/>
    <w:rsid w:val="0079647C"/>
    <w:rsid w:val="00811E1F"/>
    <w:rsid w:val="0081635D"/>
    <w:rsid w:val="00825EA0"/>
    <w:rsid w:val="008360E0"/>
    <w:rsid w:val="008926E2"/>
    <w:rsid w:val="008B22E0"/>
    <w:rsid w:val="008C4301"/>
    <w:rsid w:val="008D65BA"/>
    <w:rsid w:val="008E6274"/>
    <w:rsid w:val="0091538B"/>
    <w:rsid w:val="00935002"/>
    <w:rsid w:val="0096723E"/>
    <w:rsid w:val="009B2EFF"/>
    <w:rsid w:val="009B7322"/>
    <w:rsid w:val="009E3BC3"/>
    <w:rsid w:val="009F3C83"/>
    <w:rsid w:val="00A51BCB"/>
    <w:rsid w:val="00AE57C4"/>
    <w:rsid w:val="00B22EAF"/>
    <w:rsid w:val="00B236EF"/>
    <w:rsid w:val="00B80B26"/>
    <w:rsid w:val="00BB759B"/>
    <w:rsid w:val="00BF6671"/>
    <w:rsid w:val="00C71ED8"/>
    <w:rsid w:val="00CB643D"/>
    <w:rsid w:val="00CF3759"/>
    <w:rsid w:val="00D13CE5"/>
    <w:rsid w:val="00D60C70"/>
    <w:rsid w:val="00D62A86"/>
    <w:rsid w:val="00D728B1"/>
    <w:rsid w:val="00DE0D64"/>
    <w:rsid w:val="00E21049"/>
    <w:rsid w:val="00E343C7"/>
    <w:rsid w:val="00ED038F"/>
    <w:rsid w:val="00ED6C4A"/>
    <w:rsid w:val="00F25113"/>
    <w:rsid w:val="00F4006B"/>
    <w:rsid w:val="00F510AF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49C190-B8ED-448A-A037-F363B0A3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3CE5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D13CE5"/>
    <w:rPr>
      <w:rFonts w:asciiTheme="minorEastAsia" w:hAnsiTheme="minorEastAsia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D13CE5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D13CE5"/>
    <w:rPr>
      <w:rFonts w:asciiTheme="minorEastAsia" w:hAnsiTheme="minorEastAsia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1E0B15"/>
  </w:style>
  <w:style w:type="character" w:customStyle="1" w:styleId="a8">
    <w:name w:val="日付 (文字)"/>
    <w:basedOn w:val="a0"/>
    <w:link w:val="a7"/>
    <w:uiPriority w:val="99"/>
    <w:semiHidden/>
    <w:rsid w:val="001E0B15"/>
  </w:style>
  <w:style w:type="paragraph" w:styleId="a9">
    <w:name w:val="header"/>
    <w:basedOn w:val="a"/>
    <w:link w:val="aa"/>
    <w:uiPriority w:val="99"/>
    <w:unhideWhenUsed/>
    <w:rsid w:val="00163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3606"/>
  </w:style>
  <w:style w:type="paragraph" w:styleId="ab">
    <w:name w:val="footer"/>
    <w:basedOn w:val="a"/>
    <w:link w:val="ac"/>
    <w:uiPriority w:val="99"/>
    <w:unhideWhenUsed/>
    <w:rsid w:val="00163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3606"/>
  </w:style>
  <w:style w:type="paragraph" w:styleId="ad">
    <w:name w:val="Balloon Text"/>
    <w:basedOn w:val="a"/>
    <w:link w:val="ae"/>
    <w:uiPriority w:val="99"/>
    <w:semiHidden/>
    <w:unhideWhenUsed/>
    <w:rsid w:val="00F2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11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C2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C2A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進藤</cp:lastModifiedBy>
  <cp:revision>3</cp:revision>
  <cp:lastPrinted>2018-03-27T01:34:00Z</cp:lastPrinted>
  <dcterms:created xsi:type="dcterms:W3CDTF">2019-02-22T05:28:00Z</dcterms:created>
  <dcterms:modified xsi:type="dcterms:W3CDTF">2019-04-05T06:45:00Z</dcterms:modified>
</cp:coreProperties>
</file>