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8867ED">
        <w:rPr>
          <w:rFonts w:ascii="ＭＳ ゴシック" w:eastAsia="ＭＳ ゴシック" w:hint="eastAsia"/>
          <w:b/>
          <w:szCs w:val="21"/>
        </w:rPr>
        <w:t>１</w:t>
      </w:r>
      <w:r w:rsidR="00F936A6">
        <w:rPr>
          <w:rFonts w:ascii="ＭＳ ゴシック" w:eastAsia="ＭＳ ゴシック" w:hint="eastAsia"/>
          <w:b/>
          <w:szCs w:val="21"/>
        </w:rPr>
        <w:t>３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F936A6">
        <w:rPr>
          <w:rFonts w:ascii="ＭＳ ゴシック" w:eastAsia="ＭＳ ゴシック" w:hint="eastAsia"/>
          <w:b/>
          <w:szCs w:val="21"/>
        </w:rPr>
        <w:t>電子部品業界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</w:t>
      </w:r>
      <w:r w:rsidR="00F936A6">
        <w:rPr>
          <w:rFonts w:ascii="ＭＳ ゴシック" w:eastAsia="ＭＳ ゴシック" w:hint="eastAsia"/>
          <w:sz w:val="24"/>
        </w:rPr>
        <w:t>２</w:t>
      </w:r>
      <w:r w:rsidR="00344951">
        <w:rPr>
          <w:rFonts w:ascii="ＭＳ ゴシック" w:eastAsia="ＭＳ ゴシック" w:hint="eastAsia"/>
          <w:sz w:val="24"/>
        </w:rPr>
        <w:t>月</w:t>
      </w:r>
      <w:r w:rsidR="00F936A6">
        <w:rPr>
          <w:rFonts w:ascii="ＭＳ ゴシック" w:eastAsia="ＭＳ ゴシック" w:hint="eastAsia"/>
          <w:sz w:val="24"/>
        </w:rPr>
        <w:t>４</w:t>
      </w:r>
      <w:r w:rsidR="00344951">
        <w:rPr>
          <w:rFonts w:ascii="ＭＳ ゴシック" w:eastAsia="ＭＳ ゴシック" w:hint="eastAsia"/>
          <w:sz w:val="24"/>
        </w:rPr>
        <w:t>日（</w:t>
      </w:r>
      <w:r w:rsidR="008F473D">
        <w:rPr>
          <w:rFonts w:ascii="ＭＳ ゴシック" w:eastAsia="ＭＳ ゴシック" w:hint="eastAsia"/>
          <w:sz w:val="24"/>
        </w:rPr>
        <w:t>金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8F473D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8F473D" w:rsidRDefault="00F936A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55828929"/>
            <w:r w:rsidRPr="00F93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京セラ㈱</w:t>
            </w:r>
          </w:p>
          <w:p w:rsidR="00F936A6" w:rsidRDefault="00F936A6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867ED" w:rsidRDefault="008867ED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2756" w:rsidRPr="00C51492" w:rsidRDefault="0005275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</w:tbl>
    <w:p w:rsidR="00344951" w:rsidRPr="00915DA8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8867ED" w:rsidRDefault="00F936A6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日東電工㈱</w:t>
            </w:r>
          </w:p>
          <w:p w:rsidR="008F473D" w:rsidRDefault="008F473D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/>
          <w:sz w:val="22"/>
          <w:szCs w:val="22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8F473D" w:rsidRPr="00C51492" w:rsidTr="00A51981">
        <w:trPr>
          <w:trHeight w:val="680"/>
        </w:trPr>
        <w:tc>
          <w:tcPr>
            <w:tcW w:w="10199" w:type="dxa"/>
          </w:tcPr>
          <w:p w:rsidR="008F473D" w:rsidRDefault="00F936A6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㈱村田製作所</w:t>
            </w:r>
          </w:p>
          <w:p w:rsidR="00F936A6" w:rsidRDefault="00F936A6" w:rsidP="00A5198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473D" w:rsidRDefault="008F473D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473D" w:rsidRPr="00C51492" w:rsidRDefault="008F473D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F473D" w:rsidRDefault="008F473D">
      <w:pPr>
        <w:rPr>
          <w:rFonts w:ascii="ＭＳ ゴシック" w:eastAsia="ＭＳ ゴシック"/>
          <w:sz w:val="22"/>
          <w:szCs w:val="22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8F473D" w:rsidRPr="00C51492" w:rsidTr="00A51981">
        <w:trPr>
          <w:trHeight w:val="680"/>
        </w:trPr>
        <w:tc>
          <w:tcPr>
            <w:tcW w:w="10199" w:type="dxa"/>
          </w:tcPr>
          <w:p w:rsidR="008F473D" w:rsidRDefault="00F936A6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ローム㈱</w:t>
            </w:r>
          </w:p>
          <w:p w:rsidR="00F936A6" w:rsidRDefault="00F936A6" w:rsidP="00A5198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1" w:name="_GoBack"/>
            <w:bookmarkEnd w:id="1"/>
          </w:p>
          <w:p w:rsidR="008F473D" w:rsidRDefault="008F473D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473D" w:rsidRPr="00C51492" w:rsidRDefault="008F473D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F473D" w:rsidRDefault="008F473D">
      <w:pPr>
        <w:rPr>
          <w:rFonts w:ascii="ＭＳ ゴシック" w:eastAsia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52756"/>
    <w:rsid w:val="0013206A"/>
    <w:rsid w:val="00156BD7"/>
    <w:rsid w:val="00191D8E"/>
    <w:rsid w:val="0019560E"/>
    <w:rsid w:val="001E11C0"/>
    <w:rsid w:val="0020096E"/>
    <w:rsid w:val="002076DE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3F6EC4"/>
    <w:rsid w:val="00480F9E"/>
    <w:rsid w:val="004C393C"/>
    <w:rsid w:val="004D2874"/>
    <w:rsid w:val="004D7F48"/>
    <w:rsid w:val="005256A9"/>
    <w:rsid w:val="005342CA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867ED"/>
    <w:rsid w:val="00893333"/>
    <w:rsid w:val="008A6700"/>
    <w:rsid w:val="008B6D39"/>
    <w:rsid w:val="008F473D"/>
    <w:rsid w:val="008F68D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6A6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3EFC9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9775-E745-46F9-9019-4B67768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17</cp:revision>
  <cp:lastPrinted>2017-11-20T07:31:00Z</cp:lastPrinted>
  <dcterms:created xsi:type="dcterms:W3CDTF">2018-07-03T05:02:00Z</dcterms:created>
  <dcterms:modified xsi:type="dcterms:W3CDTF">2020-11-09T06:45:00Z</dcterms:modified>
</cp:coreProperties>
</file>